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Neighbourhood Plan Steering Group</w:t>
      </w:r>
      <w:r w:rsidDel="00000000" w:rsidR="00000000" w:rsidRPr="00000000">
        <w:rPr>
          <w:rtl w:val="0"/>
        </w:rPr>
        <w:t xml:space="preserve"> </w:t>
        <w:tab/>
        <w:tab/>
        <w:t xml:space="preserve">Meeting 26th January 2024.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Present: Julian, Claire, Mike, Kim, Chris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Apologies: Sue, Brian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Minutes: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Minutes of the previous meeting - approved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Matters arising from the previous meeting: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Action points.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Improvements to the website to make it fit for purpose - done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ab/>
        <w:tab/>
        <w:t xml:space="preserve">Each month, try and improve the website (1 hour a month)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288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Photo credits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288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Any other comments to Claire over the next few days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360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Claire then to email minutes of this meeting (#5) to upload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rtl w:val="0"/>
        </w:rPr>
        <w:t xml:space="preserve">Consultations in November -  verbatim comments have been uploaded to the website </w:t>
      </w:r>
    </w:p>
    <w:p w:rsidR="00000000" w:rsidDel="00000000" w:rsidP="00000000" w:rsidRDefault="00000000" w:rsidRPr="00000000" w14:paraId="00000012">
      <w:pPr>
        <w:ind w:left="288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Short summaries from each area following the November Village Consultation Meetings.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Claire has drafted the leaflet - 6 pages at the mo</w:t>
      </w:r>
    </w:p>
    <w:p w:rsidR="00000000" w:rsidDel="00000000" w:rsidP="00000000" w:rsidRDefault="00000000" w:rsidRPr="00000000" w14:paraId="00000015">
      <w:pPr>
        <w:ind w:left="0" w:firstLine="0"/>
        <w:rPr>
          <w:color w:val="ff0000"/>
        </w:rPr>
      </w:pPr>
      <w:r w:rsidDel="00000000" w:rsidR="00000000" w:rsidRPr="00000000">
        <w:rPr>
          <w:rtl w:val="0"/>
        </w:rPr>
        <w:tab/>
        <w:tab/>
      </w:r>
      <w:commentRangeStart w:id="0"/>
      <w:r w:rsidDel="00000000" w:rsidR="00000000" w:rsidRPr="00000000">
        <w:rPr>
          <w:color w:val="ff0000"/>
          <w:rtl w:val="0"/>
        </w:rPr>
        <w:t xml:space="preserve">Kim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color w:val="ff0000"/>
          <w:rtl w:val="0"/>
        </w:rPr>
        <w:t xml:space="preserve"> to suggest edits - get down to 4 pages (1 sheet of A4) on Monday</w:t>
      </w:r>
    </w:p>
    <w:p w:rsidR="00000000" w:rsidDel="00000000" w:rsidP="00000000" w:rsidRDefault="00000000" w:rsidRPr="00000000" w14:paraId="00000016">
      <w:pPr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ab/>
        <w:t xml:space="preserve">Claire to send to printers by 31st Jan</w:t>
      </w:r>
    </w:p>
    <w:p w:rsidR="00000000" w:rsidDel="00000000" w:rsidP="00000000" w:rsidRDefault="00000000" w:rsidRPr="00000000" w14:paraId="00000017">
      <w:pPr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ab/>
        <w:t xml:space="preserve">All to leaflet drop (maybe next weekend?)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Website update and any further improvements required. 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Roxtonplan.org.uk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See above - covered under 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stage in our consultation with the Village: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720"/>
        <w:rPr/>
      </w:pPr>
      <w:r w:rsidDel="00000000" w:rsidR="00000000" w:rsidRPr="00000000">
        <w:rPr>
          <w:rtl w:val="0"/>
        </w:rPr>
        <w:t xml:space="preserve">Play back November responses via website and leaflet drop.</w:t>
      </w:r>
    </w:p>
    <w:p w:rsidR="00000000" w:rsidDel="00000000" w:rsidP="00000000" w:rsidRDefault="00000000" w:rsidRPr="00000000" w14:paraId="0000001F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720"/>
        <w:rPr/>
      </w:pPr>
      <w:r w:rsidDel="00000000" w:rsidR="00000000" w:rsidRPr="00000000">
        <w:rPr>
          <w:rtl w:val="0"/>
        </w:rPr>
        <w:t xml:space="preserve">Further interaction with the community via public meetings and questionnaire - what will be the order?</w:t>
      </w:r>
    </w:p>
    <w:p w:rsidR="00000000" w:rsidDel="00000000" w:rsidP="00000000" w:rsidRDefault="00000000" w:rsidRPr="00000000" w14:paraId="00000021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1 - Speak to landowners </w:t>
      </w:r>
    </w:p>
    <w:p w:rsidR="00000000" w:rsidDel="00000000" w:rsidP="00000000" w:rsidRDefault="00000000" w:rsidRPr="00000000" w14:paraId="0000002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Step 2 - Consulting with other stakeholders </w:t>
      </w:r>
      <w:r w:rsidDel="00000000" w:rsidR="00000000" w:rsidRPr="00000000">
        <w:rPr>
          <w:rtl w:val="0"/>
        </w:rPr>
        <w:t xml:space="preserve">- landowners, businesses, Bedford Council, NGOs, etc.</w:t>
      </w:r>
    </w:p>
    <w:p w:rsidR="00000000" w:rsidDel="00000000" w:rsidP="00000000" w:rsidRDefault="00000000" w:rsidRPr="00000000" w14:paraId="00000025">
      <w:pPr>
        <w:ind w:left="0" w:firstLine="72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6">
      <w:pPr>
        <w:ind w:left="0" w:firstLine="72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Landowners</w:t>
      </w:r>
    </w:p>
    <w:p w:rsidR="00000000" w:rsidDel="00000000" w:rsidP="00000000" w:rsidRDefault="00000000" w:rsidRPr="00000000" w14:paraId="00000027">
      <w:pPr>
        <w:ind w:left="720"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Julian and Mike - Simon </w:t>
      </w:r>
    </w:p>
    <w:p w:rsidR="00000000" w:rsidDel="00000000" w:rsidP="00000000" w:rsidRDefault="00000000" w:rsidRPr="00000000" w14:paraId="00000028">
      <w:pPr>
        <w:ind w:left="0"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 xml:space="preserve">Claire - Janet (+ family)</w:t>
      </w:r>
    </w:p>
    <w:p w:rsidR="00000000" w:rsidDel="00000000" w:rsidP="00000000" w:rsidRDefault="00000000" w:rsidRPr="00000000" w14:paraId="00000029">
      <w:pPr>
        <w:ind w:left="144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Claire / Chris - speak to Justin about then speaking to Highways England (about CPO land)</w:t>
      </w:r>
    </w:p>
    <w:p w:rsidR="00000000" w:rsidDel="00000000" w:rsidP="00000000" w:rsidRDefault="00000000" w:rsidRPr="00000000" w14:paraId="0000002A">
      <w:pPr>
        <w:ind w:left="0"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 xml:space="preserve">Julian - Garden Centre, Roxton Lock Cottage land/ lakes </w:t>
      </w:r>
    </w:p>
    <w:p w:rsidR="00000000" w:rsidDel="00000000" w:rsidP="00000000" w:rsidRDefault="00000000" w:rsidRPr="00000000" w14:paraId="0000002B">
      <w:pPr>
        <w:ind w:left="0" w:firstLine="720"/>
        <w:rPr>
          <w:i w:val="1"/>
          <w:color w:val="ff0000"/>
        </w:rPr>
      </w:pP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rtl w:val="0"/>
        </w:rPr>
        <w:t xml:space="preserve">Other land owners - find out and contact </w:t>
      </w:r>
      <w:r w:rsidDel="00000000" w:rsidR="00000000" w:rsidRPr="00000000">
        <w:rPr>
          <w:i w:val="1"/>
          <w:color w:val="ff0000"/>
          <w:rtl w:val="0"/>
        </w:rPr>
        <w:t xml:space="preserve">- Claire to ask Justin </w:t>
      </w:r>
    </w:p>
    <w:p w:rsidR="00000000" w:rsidDel="00000000" w:rsidP="00000000" w:rsidRDefault="00000000" w:rsidRPr="00000000" w14:paraId="0000002C">
      <w:pPr>
        <w:ind w:left="0" w:firstLine="7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72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Businesses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ind w:left="144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Claire to draft a questionnaire to send out to local businesses. </w:t>
      </w:r>
    </w:p>
    <w:p w:rsidR="00000000" w:rsidDel="00000000" w:rsidP="00000000" w:rsidRDefault="00000000" w:rsidRPr="00000000" w14:paraId="0000002F">
      <w:pPr>
        <w:ind w:left="144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4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ALL to speak to local businesses as much as possible to engage</w:t>
      </w:r>
      <w:r w:rsidDel="00000000" w:rsidR="00000000" w:rsidRPr="00000000">
        <w:rPr>
          <w:rtl w:val="0"/>
        </w:rPr>
        <w:t xml:space="preserve"> (in addition to the Q)</w:t>
      </w:r>
      <w:r w:rsidDel="00000000" w:rsidR="00000000" w:rsidRPr="00000000">
        <w:rPr>
          <w:color w:val="ff0000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Kim - Ford Lane businesses, Park Lane 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Cafe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Post Office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Royal Oak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Claire - High Street - Janet and Howard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  <w:tab/>
        <w:tab/>
        <w:t xml:space="preserve">TJC, Counselling business on Saxon Close</w:t>
      </w:r>
    </w:p>
    <w:p w:rsidR="00000000" w:rsidDel="00000000" w:rsidP="00000000" w:rsidRDefault="00000000" w:rsidRPr="00000000" w14:paraId="00000038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Garden Centre 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2160" w:hanging="360"/>
        <w:rPr/>
      </w:pPr>
      <w:r w:rsidDel="00000000" w:rsidR="00000000" w:rsidRPr="00000000">
        <w:rPr>
          <w:rtl w:val="0"/>
        </w:rPr>
        <w:t xml:space="preserve">Black Cat Farm Shop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2160" w:hanging="360"/>
        <w:rPr/>
      </w:pPr>
      <w:r w:rsidDel="00000000" w:rsidR="00000000" w:rsidRPr="00000000">
        <w:rPr>
          <w:rtl w:val="0"/>
        </w:rPr>
        <w:t xml:space="preserve">Happy Brewer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2160" w:hanging="360"/>
        <w:rPr/>
      </w:pPr>
      <w:r w:rsidDel="00000000" w:rsidR="00000000" w:rsidRPr="00000000">
        <w:rPr>
          <w:rtl w:val="0"/>
        </w:rPr>
        <w:t xml:space="preserve">GAP windows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2160" w:hanging="360"/>
        <w:rPr/>
      </w:pPr>
      <w:r w:rsidDel="00000000" w:rsidR="00000000" w:rsidRPr="00000000">
        <w:rPr>
          <w:rtl w:val="0"/>
        </w:rPr>
        <w:t xml:space="preserve">Merit Garden Products ltd. Shed company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ind w:left="2160" w:hanging="360"/>
        <w:rPr/>
      </w:pPr>
      <w:r w:rsidDel="00000000" w:rsidR="00000000" w:rsidRPr="00000000">
        <w:rPr>
          <w:rtl w:val="0"/>
        </w:rPr>
        <w:t xml:space="preserve">Scaffolding - </w:t>
      </w:r>
      <w:r w:rsidDel="00000000" w:rsidR="00000000" w:rsidRPr="00000000">
        <w:rPr>
          <w:color w:val="ff0000"/>
          <w:rtl w:val="0"/>
        </w:rPr>
        <w:t xml:space="preserve">Chris </w:t>
      </w:r>
    </w:p>
    <w:p w:rsidR="00000000" w:rsidDel="00000000" w:rsidP="00000000" w:rsidRDefault="00000000" w:rsidRPr="00000000" w14:paraId="00000040">
      <w:pPr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ab/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color w:val="ff0000"/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Other local businesses</w:t>
      </w:r>
      <w:r w:rsidDel="00000000" w:rsidR="00000000" w:rsidRPr="00000000">
        <w:rPr>
          <w:rtl w:val="0"/>
        </w:rPr>
        <w:t xml:space="preserve"> (not necessarily economic) </w:t>
      </w:r>
    </w:p>
    <w:p w:rsidR="00000000" w:rsidDel="00000000" w:rsidP="00000000" w:rsidRDefault="00000000" w:rsidRPr="00000000" w14:paraId="00000042">
      <w:pPr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rtl w:val="0"/>
        </w:rPr>
        <w:tab/>
        <w:t xml:space="preserve">School - </w:t>
      </w:r>
      <w:r w:rsidDel="00000000" w:rsidR="00000000" w:rsidRPr="00000000">
        <w:rPr>
          <w:color w:val="ff0000"/>
          <w:rtl w:val="0"/>
        </w:rPr>
        <w:t xml:space="preserve">Hayley </w:t>
      </w:r>
    </w:p>
    <w:p w:rsidR="00000000" w:rsidDel="00000000" w:rsidP="00000000" w:rsidRDefault="00000000" w:rsidRPr="00000000" w14:paraId="00000043">
      <w:pPr>
        <w:ind w:left="720" w:firstLine="720"/>
        <w:rPr>
          <w:color w:val="ff0000"/>
        </w:rPr>
      </w:pPr>
      <w:r w:rsidDel="00000000" w:rsidR="00000000" w:rsidRPr="00000000">
        <w:rPr>
          <w:rtl w:val="0"/>
        </w:rPr>
        <w:t xml:space="preserve">Church - </w:t>
      </w:r>
      <w:r w:rsidDel="00000000" w:rsidR="00000000" w:rsidRPr="00000000">
        <w:rPr>
          <w:color w:val="ff0000"/>
          <w:rtl w:val="0"/>
        </w:rPr>
        <w:t xml:space="preserve">Julian and Mike to speak to the vicar</w:t>
      </w:r>
    </w:p>
    <w:p w:rsidR="00000000" w:rsidDel="00000000" w:rsidP="00000000" w:rsidRDefault="00000000" w:rsidRPr="00000000" w14:paraId="00000044">
      <w:pPr>
        <w:ind w:left="720" w:firstLine="720"/>
        <w:rPr>
          <w:color w:val="ff0000"/>
        </w:rPr>
      </w:pPr>
      <w:r w:rsidDel="00000000" w:rsidR="00000000" w:rsidRPr="00000000">
        <w:rPr>
          <w:rtl w:val="0"/>
        </w:rPr>
        <w:t xml:space="preserve">Chapel - </w:t>
      </w:r>
      <w:r w:rsidDel="00000000" w:rsidR="00000000" w:rsidRPr="00000000">
        <w:rPr>
          <w:color w:val="ff0000"/>
          <w:rtl w:val="0"/>
        </w:rPr>
        <w:t xml:space="preserve">Chris </w:t>
      </w:r>
    </w:p>
    <w:p w:rsidR="00000000" w:rsidDel="00000000" w:rsidP="00000000" w:rsidRDefault="00000000" w:rsidRPr="00000000" w14:paraId="00000045">
      <w:pPr>
        <w:ind w:left="720"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46">
      <w:pPr>
        <w:ind w:left="1440" w:firstLine="0"/>
        <w:rPr/>
      </w:pPr>
      <w:r w:rsidDel="00000000" w:rsidR="00000000" w:rsidRPr="00000000">
        <w:rPr>
          <w:b w:val="1"/>
          <w:rtl w:val="0"/>
        </w:rPr>
        <w:t xml:space="preserve">Other NGOs/ GO</w:t>
      </w:r>
      <w:r w:rsidDel="00000000" w:rsidR="00000000" w:rsidRPr="00000000">
        <w:rPr>
          <w:rtl w:val="0"/>
        </w:rPr>
        <w:t xml:space="preserve">s- </w:t>
      </w:r>
    </w:p>
    <w:p w:rsidR="00000000" w:rsidDel="00000000" w:rsidP="00000000" w:rsidRDefault="00000000" w:rsidRPr="00000000" w14:paraId="00000047">
      <w:pPr>
        <w:ind w:left="1440" w:firstLine="0"/>
        <w:rPr/>
      </w:pPr>
      <w:r w:rsidDel="00000000" w:rsidR="00000000" w:rsidRPr="00000000">
        <w:rPr>
          <w:rtl w:val="0"/>
        </w:rPr>
        <w:t xml:space="preserve">Bedford Borough Council - highways, planning, conservation officer </w:t>
      </w:r>
    </w:p>
    <w:p w:rsidR="00000000" w:rsidDel="00000000" w:rsidP="00000000" w:rsidRDefault="00000000" w:rsidRPr="00000000" w14:paraId="00000048">
      <w:pPr>
        <w:ind w:left="1440" w:firstLine="0"/>
        <w:rPr/>
      </w:pPr>
      <w:r w:rsidDel="00000000" w:rsidR="00000000" w:rsidRPr="00000000">
        <w:rPr>
          <w:rtl w:val="0"/>
        </w:rPr>
        <w:t xml:space="preserve">BRCC</w:t>
      </w:r>
    </w:p>
    <w:p w:rsidR="00000000" w:rsidDel="00000000" w:rsidP="00000000" w:rsidRDefault="00000000" w:rsidRPr="00000000" w14:paraId="00000049">
      <w:pPr>
        <w:ind w:left="1440" w:firstLine="0"/>
        <w:rPr/>
      </w:pPr>
      <w:r w:rsidDel="00000000" w:rsidR="00000000" w:rsidRPr="00000000">
        <w:rPr>
          <w:rtl w:val="0"/>
        </w:rPr>
        <w:t xml:space="preserve">Env Agency, Canals and Rivers Trust, CPRE</w:t>
      </w:r>
    </w:p>
    <w:p w:rsidR="00000000" w:rsidDel="00000000" w:rsidP="00000000" w:rsidRDefault="00000000" w:rsidRPr="00000000" w14:paraId="0000004A">
      <w:pPr>
        <w:ind w:left="1440" w:firstLine="0"/>
        <w:rPr/>
      </w:pPr>
      <w:r w:rsidDel="00000000" w:rsidR="00000000" w:rsidRPr="00000000">
        <w:rPr>
          <w:rtl w:val="0"/>
        </w:rPr>
        <w:t xml:space="preserve">Historic England, Natural England</w:t>
      </w:r>
    </w:p>
    <w:p w:rsidR="00000000" w:rsidDel="00000000" w:rsidP="00000000" w:rsidRDefault="00000000" w:rsidRPr="00000000" w14:paraId="0000004B">
      <w:pPr>
        <w:ind w:left="1440" w:firstLine="0"/>
        <w:rPr/>
      </w:pPr>
      <w:r w:rsidDel="00000000" w:rsidR="00000000" w:rsidRPr="00000000">
        <w:rPr>
          <w:rtl w:val="0"/>
        </w:rPr>
        <w:t xml:space="preserve">Local History Group </w:t>
      </w:r>
    </w:p>
    <w:p w:rsidR="00000000" w:rsidDel="00000000" w:rsidP="00000000" w:rsidRDefault="00000000" w:rsidRPr="00000000" w14:paraId="0000004C">
      <w:pPr>
        <w:ind w:left="144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Claire/ Julian to draft a letter for these - Julian has seen one as an idea </w:t>
      </w:r>
    </w:p>
    <w:p w:rsidR="00000000" w:rsidDel="00000000" w:rsidP="00000000" w:rsidRDefault="00000000" w:rsidRPr="00000000" w14:paraId="0000004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2160" w:firstLine="0"/>
        <w:rPr/>
      </w:pPr>
      <w:r w:rsidDel="00000000" w:rsidR="00000000" w:rsidRPr="00000000">
        <w:rPr>
          <w:rtl w:val="0"/>
        </w:rPr>
        <w:t xml:space="preserve">Utillities and developers 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Anglian Water, National Grid, BT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Mulberry Homes</w:t>
      </w:r>
    </w:p>
    <w:p w:rsidR="00000000" w:rsidDel="00000000" w:rsidP="00000000" w:rsidRDefault="00000000" w:rsidRPr="00000000" w14:paraId="00000051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Larger companies/ stakeholders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Highways England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EWRail 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Some discussion about involvement/ introduction from RPC for larger/ national stakeholders </w:t>
      </w:r>
    </w:p>
    <w:p w:rsidR="00000000" w:rsidDel="00000000" w:rsidP="00000000" w:rsidRDefault="00000000" w:rsidRPr="00000000" w14:paraId="0000005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1440" w:firstLine="0"/>
        <w:rPr/>
      </w:pPr>
      <w:r w:rsidDel="00000000" w:rsidR="00000000" w:rsidRPr="00000000">
        <w:rPr>
          <w:b w:val="1"/>
          <w:rtl w:val="0"/>
        </w:rPr>
        <w:t xml:space="preserve">Surrounding parishes and parish councils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ind w:left="1440" w:firstLine="0"/>
        <w:rPr/>
      </w:pPr>
      <w:r w:rsidDel="00000000" w:rsidR="00000000" w:rsidRPr="00000000">
        <w:rPr>
          <w:rtl w:val="0"/>
        </w:rPr>
        <w:t xml:space="preserve">- Tempsford, Great Barford, Wyboston</w:t>
      </w:r>
    </w:p>
    <w:p w:rsidR="00000000" w:rsidDel="00000000" w:rsidP="00000000" w:rsidRDefault="00000000" w:rsidRPr="00000000" w14:paraId="00000059">
      <w:pPr>
        <w:ind w:left="720"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Draft letter - Claire and Julian to draft</w:t>
      </w:r>
    </w:p>
    <w:p w:rsidR="00000000" w:rsidDel="00000000" w:rsidP="00000000" w:rsidRDefault="00000000" w:rsidRPr="00000000" w14:paraId="0000005A">
      <w:pPr>
        <w:ind w:left="144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720"/>
        <w:rPr/>
      </w:pPr>
      <w:r w:rsidDel="00000000" w:rsidR="00000000" w:rsidRPr="00000000">
        <w:rPr>
          <w:b w:val="1"/>
          <w:rtl w:val="0"/>
        </w:rPr>
        <w:t xml:space="preserve">Step 3 - Drafting questionnaire</w:t>
      </w:r>
      <w:r w:rsidDel="00000000" w:rsidR="00000000" w:rsidRPr="00000000">
        <w:rPr>
          <w:rtl w:val="0"/>
        </w:rPr>
        <w:t xml:space="preserve"> - by end of March </w:t>
      </w:r>
    </w:p>
    <w:p w:rsidR="00000000" w:rsidDel="00000000" w:rsidP="00000000" w:rsidRDefault="00000000" w:rsidRPr="00000000" w14:paraId="0000005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720"/>
        <w:rPr/>
      </w:pPr>
      <w:r w:rsidDel="00000000" w:rsidR="00000000" w:rsidRPr="00000000">
        <w:rPr>
          <w:rtl w:val="0"/>
        </w:rPr>
        <w:t xml:space="preserve">Divided up responsibility for these interactions and timing.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Green Infrastructure Survey </w:t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0"/>
        <w:rPr/>
      </w:pPr>
      <w:r w:rsidDel="00000000" w:rsidR="00000000" w:rsidRPr="00000000">
        <w:rPr>
          <w:color w:val="ff0000"/>
          <w:rtl w:val="0"/>
        </w:rPr>
        <w:t xml:space="preserve">Julian needs to speak to Jemma (BRCC)</w:t>
      </w:r>
      <w:r w:rsidDel="00000000" w:rsidR="00000000" w:rsidRPr="00000000">
        <w:rPr>
          <w:rtl w:val="0"/>
        </w:rPr>
        <w:t xml:space="preserve"> and others about what this involves. Other NP Groups, Natural England, BRMC (consultancy), etc.?</w:t>
      </w:r>
    </w:p>
    <w:p w:rsidR="00000000" w:rsidDel="00000000" w:rsidP="00000000" w:rsidRDefault="00000000" w:rsidRPr="00000000" w14:paraId="00000062">
      <w:pPr>
        <w:ind w:left="720" w:firstLine="0"/>
        <w:rPr/>
      </w:pPr>
      <w:r w:rsidDel="00000000" w:rsidR="00000000" w:rsidRPr="00000000">
        <w:rPr>
          <w:rtl w:val="0"/>
        </w:rPr>
        <w:t xml:space="preserve">A GI survey highlights areas for possible development, amenities in the area, etc. </w:t>
      </w:r>
    </w:p>
    <w:p w:rsidR="00000000" w:rsidDel="00000000" w:rsidP="00000000" w:rsidRDefault="00000000" w:rsidRPr="00000000" w14:paraId="00000063">
      <w:pPr>
        <w:ind w:left="720" w:firstLine="0"/>
        <w:rPr/>
      </w:pPr>
      <w:r w:rsidDel="00000000" w:rsidR="00000000" w:rsidRPr="00000000">
        <w:rPr>
          <w:i w:val="1"/>
          <w:rtl w:val="0"/>
        </w:rPr>
        <w:t xml:space="preserve">Professional consultation needed. </w:t>
      </w:r>
      <w:r w:rsidDel="00000000" w:rsidR="00000000" w:rsidRPr="00000000">
        <w:rPr>
          <w:rtl w:val="0"/>
        </w:rPr>
        <w:t xml:space="preserve">Further funding needed for this? </w:t>
      </w:r>
    </w:p>
    <w:p w:rsidR="00000000" w:rsidDel="00000000" w:rsidP="00000000" w:rsidRDefault="00000000" w:rsidRPr="00000000" w14:paraId="0000006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AOB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might be the role of local media? Radio, newspapers (but also social media) 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Looking forward to next grant - what will we need for next financial year 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Claire to send Robbie these minutes to upload!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Next meeting: </w:t>
      </w:r>
      <w:r w:rsidDel="00000000" w:rsidR="00000000" w:rsidRPr="00000000">
        <w:rPr>
          <w:b w:val="1"/>
          <w:rtl w:val="0"/>
        </w:rPr>
        <w:t xml:space="preserve">Friday 1st March 2024</w:t>
      </w:r>
      <w:r w:rsidDel="00000000" w:rsidR="00000000" w:rsidRPr="00000000">
        <w:rPr>
          <w:rtl w:val="0"/>
        </w:rPr>
        <w:t xml:space="preserve"> @ 15 Ford Lane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Claire Rose" w:id="0" w:date="2024-01-26T18:12:59Z"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@kim.gubler@kgcassociates.com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kim.gubler@kgcassociates.com_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roxtonpla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